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"/>
        <w:spacing w:before="0" w:after="0"/>
        <w:jc w:val="center"/>
        <w:rPr>
          <w:rStyle w:val="None"/>
          <w:rFonts w:ascii="Verdana" w:cs="Verdana" w:hAnsi="Verdana" w:eastAsia="Verdana"/>
          <w:b w:val="1"/>
          <w:bCs w:val="1"/>
          <w:outline w:val="0"/>
          <w:color w:val="8e0b56"/>
          <w:sz w:val="24"/>
          <w:szCs w:val="24"/>
          <w:u w:color="8e0b56"/>
          <w14:textFill>
            <w14:solidFill>
              <w14:srgbClr w14:val="8E0B56"/>
            </w14:solidFill>
          </w14:textFill>
        </w:rPr>
      </w:pPr>
      <w:r>
        <w:rPr>
          <w:rStyle w:val="None"/>
          <w:rFonts w:ascii="Verdana" w:hAnsi="Verdana"/>
          <w:b w:val="1"/>
          <w:bC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Delegation of Vote </w:t>
      </w:r>
      <w:r>
        <w:rPr>
          <w:rStyle w:val="None"/>
          <w:rFonts w:ascii="Verdana" w:hAnsi="Verdana"/>
          <w:b w:val="1"/>
          <w:bCs w:val="1"/>
          <w:outline w:val="0"/>
          <w:color w:val="8e0b56"/>
          <w:sz w:val="24"/>
          <w:szCs w:val="24"/>
          <w:u w:color="8e0b56"/>
          <w:rtl w:val="0"/>
          <w:lang w:val="it-IT"/>
          <w14:textFill>
            <w14:solidFill>
              <w14:srgbClr w14:val="8E0B56"/>
            </w14:solidFill>
          </w14:textFill>
        </w:rPr>
        <w:t xml:space="preserve">to the </w:t>
      </w:r>
      <w:r>
        <w:rPr>
          <w:rStyle w:val="None"/>
          <w:rFonts w:ascii="Verdana" w:hAnsi="Verdana"/>
          <w:b w:val="1"/>
          <w:bCs w:val="1"/>
          <w:outline w:val="0"/>
          <w:color w:val="8e0b56"/>
          <w:sz w:val="24"/>
          <w:szCs w:val="24"/>
          <w:u w:color="8e0b56"/>
          <w:rtl w:val="0"/>
          <w:lang w:val="en-US"/>
          <w14:textFill>
            <w14:solidFill>
              <w14:srgbClr w14:val="8E0B56"/>
            </w14:solidFill>
          </w14:textFill>
        </w:rPr>
        <w:t xml:space="preserve">Assembly of </w:t>
      </w:r>
      <w:r>
        <w:rPr>
          <w:rStyle w:val="None"/>
          <w:rFonts w:ascii="Verdana" w:hAnsi="Verdana"/>
          <w:b w:val="1"/>
          <w:bCs w:val="1"/>
          <w:outline w:val="0"/>
          <w:color w:val="8e0b56"/>
          <w:sz w:val="24"/>
          <w:szCs w:val="24"/>
          <w:u w:color="8e0b56"/>
          <w:shd w:val="clear" w:color="auto" w:fill="ffff00"/>
          <w:rtl w:val="0"/>
          <w:lang w:val="en-US"/>
          <w14:textFill>
            <w14:solidFill>
              <w14:srgbClr w14:val="8E0B56"/>
            </w14:solidFill>
          </w14:textFill>
        </w:rPr>
        <w:t>NAME OF THE COMMITTEE</w:t>
      </w:r>
    </w:p>
    <w:p>
      <w:pPr>
        <w:pStyle w:val="Body Text"/>
        <w:rPr>
          <w:rStyle w:val="None"/>
          <w:shd w:val="clear" w:color="auto" w:fill="ffff00"/>
          <w:lang w:val="en-US"/>
        </w:rPr>
      </w:pPr>
    </w:p>
    <w:p>
      <w:pPr>
        <w:pStyle w:val="Body"/>
        <w:rPr>
          <w:rStyle w:val="None"/>
          <w:lang w:val="en-US"/>
        </w:rPr>
      </w:pPr>
    </w:p>
    <w:tbl>
      <w:tblPr>
        <w:tblW w:w="907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267"/>
        <w:gridCol w:w="4535"/>
        <w:gridCol w:w="2268"/>
      </w:tblGrid>
      <w:tr>
        <w:tblPrEx>
          <w:shd w:val="clear" w:color="auto" w:fill="ced7e7"/>
        </w:tblPrEx>
        <w:trPr>
          <w:trHeight w:val="260" w:hRule="atLeast"/>
        </w:trPr>
        <w:tc>
          <w:tcPr>
            <w:tcW w:type="dxa" w:w="22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35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ing"/>
              <w:spacing w:before="0" w:after="0"/>
              <w:jc w:val="center"/>
            </w:pPr>
            <w:r>
              <w:rPr>
                <w:rStyle w:val="None"/>
                <w:rFonts w:ascii="Verdana" w:hAnsi="Verdana"/>
                <w:b w:val="1"/>
                <w:bCs w:val="1"/>
                <w:outline w:val="0"/>
                <w:color w:val="ffffff"/>
                <w:sz w:val="20"/>
                <w:szCs w:val="20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Authorization of representation</w:t>
            </w:r>
          </w:p>
        </w:tc>
        <w:tc>
          <w:tcPr>
            <w:tcW w:type="dxa" w:w="226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rPr>
          <w:rStyle w:val="None"/>
          <w:lang w:val="en-US"/>
        </w:rPr>
      </w:pPr>
    </w:p>
    <w:p>
      <w:pPr>
        <w:pStyle w:val="Body"/>
        <w:spacing w:line="259" w:lineRule="auto"/>
        <w:jc w:val="both"/>
        <w:rPr>
          <w:rStyle w:val="None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spacing w:line="259" w:lineRule="auto"/>
        <w:jc w:val="both"/>
        <w:rPr>
          <w:rStyle w:val="None"/>
          <w:rFonts w:ascii="Verdana" w:cs="Verdana" w:hAnsi="Verdana" w:eastAsia="Verdana"/>
          <w:b w:val="1"/>
          <w:bCs w:val="1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Name of the organization, </w:t>
      </w:r>
      <w:r>
        <w:rPr>
          <w:rStyle w:val="None"/>
          <w:rFonts w:ascii="Verdana" w:hAnsi="Verdana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we </w:t>
      </w:r>
      <w:r>
        <w:rPr>
          <w:rStyle w:val="None"/>
          <w:b w:val="1"/>
          <w:bCs w:val="1"/>
          <w:outline w:val="0"/>
          <w:color w:val="000000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 xml:space="preserve">hereby authorize </w:t>
      </w:r>
      <w:r>
        <w:rPr>
          <w:rStyle w:val="None"/>
          <w:rFonts w:ascii="Verdana" w:hAnsi="Verdana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the following persons to represent us and to vote on our behalf at the Regional Assembly of this committee to be held on September 13, 2026 in Panama. </w:t>
      </w:r>
      <w:r>
        <w:rPr>
          <w:rStyle w:val="None"/>
          <w:rFonts w:ascii="Verdana" w:hAnsi="Verdana"/>
          <w:b w:val="1"/>
          <w:bCs w:val="1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write the name of the person(s) and the organization(s) that will represent you.  A representative may not exceed more than 12 votes.</w:t>
      </w:r>
    </w:p>
    <w:p>
      <w:pPr>
        <w:pStyle w:val="Body"/>
        <w:rPr>
          <w:rStyle w:val="None"/>
          <w:rFonts w:ascii="Verdana" w:cs="Verdana" w:hAnsi="Verdana" w:eastAsia="Verdana"/>
          <w:b w:val="1"/>
          <w:bCs w:val="1"/>
          <w:outline w:val="0"/>
          <w:color w:val="000000"/>
          <w:sz w:val="20"/>
          <w:szCs w:val="20"/>
          <w:u w:color="000000"/>
          <w:lang w:val="es-ES_tradnl"/>
          <w14:textFill>
            <w14:solidFill>
              <w14:srgbClr w14:val="000000"/>
            </w14:solidFill>
          </w14:textFill>
        </w:rPr>
      </w:pPr>
    </w:p>
    <w:tbl>
      <w:tblPr>
        <w:tblW w:w="9491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800"/>
        <w:gridCol w:w="3876"/>
        <w:gridCol w:w="1549"/>
        <w:gridCol w:w="2266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n-US"/>
              </w:rPr>
              <w:t>Name</w:t>
            </w:r>
          </w:p>
        </w:tc>
        <w:tc>
          <w:tcPr>
            <w:tcW w:type="dxa" w:w="38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n-US"/>
              </w:rPr>
              <w:t>Organization</w:t>
            </w:r>
          </w:p>
        </w:tc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n-US"/>
              </w:rPr>
              <w:t># of votes</w:t>
            </w:r>
          </w:p>
        </w:tc>
        <w:tc>
          <w:tcPr>
            <w:tcW w:type="dxa" w:w="2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</w:pPr>
            <w:r>
              <w:rPr>
                <w:rStyle w:val="None"/>
                <w:b w:val="1"/>
                <w:bCs w:val="1"/>
                <w:shd w:val="nil" w:color="auto" w:fill="auto"/>
                <w:rtl w:val="0"/>
                <w:lang w:val="en-US"/>
              </w:rPr>
              <w:t>Country</w:t>
            </w:r>
          </w:p>
        </w:tc>
      </w:tr>
      <w:tr>
        <w:tblPrEx>
          <w:shd w:val="clear" w:color="auto" w:fill="ced7e7"/>
        </w:tblPrEx>
        <w:trPr>
          <w:trHeight w:val="668" w:hRule="atLeast"/>
        </w:trPr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18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7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lang w:val="es-ES_tradnl"/>
              </w:rPr>
            </w:r>
          </w:p>
        </w:tc>
        <w:tc>
          <w:tcPr>
            <w:tcW w:type="dxa" w:w="226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</w:pPr>
    </w:p>
    <w:p>
      <w:pPr>
        <w:pStyle w:val="Body"/>
        <w:rPr>
          <w:rStyle w:val="None"/>
          <w:rFonts w:ascii="Verdana" w:cs="Verdana" w:hAnsi="Verdana" w:eastAsia="Verdana"/>
          <w:outline w:val="0"/>
          <w:color w:val="000000"/>
          <w:sz w:val="20"/>
          <w:szCs w:val="20"/>
          <w:u w:color="000000"/>
          <w:lang w:val="es-ES_tradnl"/>
          <w14:textFill>
            <w14:solidFill>
              <w14:srgbClr w14:val="000000"/>
            </w14:solidFill>
          </w14:textFill>
        </w:rPr>
      </w:pPr>
    </w:p>
    <w:tbl>
      <w:tblPr>
        <w:tblW w:w="907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267"/>
        <w:gridCol w:w="4535"/>
        <w:gridCol w:w="2268"/>
      </w:tblGrid>
      <w:tr>
        <w:tblPrEx>
          <w:shd w:val="clear" w:color="auto" w:fill="ced7e7"/>
        </w:tblPrEx>
        <w:trPr>
          <w:trHeight w:val="260" w:hRule="atLeast"/>
        </w:trPr>
        <w:tc>
          <w:tcPr>
            <w:tcW w:type="dxa" w:w="22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535"/>
            <w:tcBorders>
              <w:top w:val="nil"/>
              <w:left w:val="nil"/>
              <w:bottom w:val="nil"/>
              <w:right w:val="nil"/>
            </w:tcBorders>
            <w:shd w:val="clear" w:color="auto" w:fill="f7941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ing"/>
              <w:spacing w:before="0" w:after="0"/>
              <w:jc w:val="center"/>
            </w:pPr>
            <w:r>
              <w:rPr>
                <w:rStyle w:val="None"/>
                <w:rFonts w:ascii="Verdana" w:hAnsi="Verdana"/>
                <w:b w:val="1"/>
                <w:bCs w:val="1"/>
                <w:outline w:val="0"/>
                <w:color w:val="ffffff"/>
                <w:sz w:val="20"/>
                <w:szCs w:val="20"/>
                <w:u w:color="ffffff"/>
                <w:shd w:val="nil" w:color="auto" w:fill="auto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Member Authorization Signature</w:t>
            </w:r>
          </w:p>
        </w:tc>
        <w:tc>
          <w:tcPr>
            <w:tcW w:type="dxa" w:w="226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rPr>
          <w:rStyle w:val="None"/>
          <w:rFonts w:ascii="Verdana" w:cs="Verdana" w:hAnsi="Verdana" w:eastAsia="Verdana"/>
          <w:outline w:val="0"/>
          <w:color w:val="000000"/>
          <w:sz w:val="20"/>
          <w:szCs w:val="20"/>
          <w:u w:color="000000"/>
          <w:lang w:val="es-ES_tradnl"/>
          <w14:textFill>
            <w14:solidFill>
              <w14:srgbClr w14:val="000000"/>
            </w14:solidFill>
          </w14:textFill>
        </w:rPr>
      </w:pPr>
    </w:p>
    <w:p>
      <w:pPr>
        <w:pStyle w:val="Body"/>
        <w:rPr>
          <w:rStyle w:val="None"/>
          <w:rFonts w:ascii="Verdana" w:cs="Verdana" w:hAnsi="Verdana" w:eastAsia="Verdana"/>
          <w:sz w:val="20"/>
          <w:szCs w:val="20"/>
          <w:lang w:val="es-ES_tradnl"/>
        </w:rPr>
      </w:pPr>
    </w:p>
    <w:tbl>
      <w:tblPr>
        <w:tblW w:w="90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555"/>
        <w:gridCol w:w="7505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Name</w:t>
            </w:r>
          </w:p>
        </w:tc>
        <w:tc>
          <w:tcPr>
            <w:tcW w:type="dxa" w:w="75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Position</w:t>
            </w:r>
          </w:p>
        </w:tc>
        <w:tc>
          <w:tcPr>
            <w:tcW w:type="dxa" w:w="75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Organization</w:t>
            </w:r>
          </w:p>
        </w:tc>
        <w:tc>
          <w:tcPr>
            <w:tcW w:type="dxa" w:w="75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Country</w:t>
            </w:r>
          </w:p>
        </w:tc>
        <w:tc>
          <w:tcPr>
            <w:tcW w:type="dxa" w:w="75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Date</w:t>
            </w:r>
          </w:p>
        </w:tc>
        <w:tc>
          <w:tcPr>
            <w:tcW w:type="dxa" w:w="75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15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de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rtl w:val="0"/>
                <w:lang w:val="en-US"/>
              </w:rPr>
              <w:t>Signature</w:t>
            </w:r>
          </w:p>
        </w:tc>
        <w:tc>
          <w:tcPr>
            <w:tcW w:type="dxa" w:w="750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Text"/>
            </w:pPr>
            <w:r>
              <w:rPr>
                <w:rStyle w:val="None"/>
                <w:shd w:val="nil" w:color="auto" w:fill="auto"/>
                <w:lang w:val="es-ES_tradnl"/>
              </w:rPr>
            </w:r>
          </w:p>
        </w:tc>
      </w:tr>
    </w:tbl>
    <w:p>
      <w:pPr>
        <w:pStyle w:val="Body"/>
        <w:widowControl w:val="0"/>
      </w:pPr>
      <w:r>
        <w:rPr>
          <w:rStyle w:val="None"/>
          <w:rFonts w:ascii="Verdana" w:cs="Verdana" w:hAnsi="Verdana" w:eastAsia="Verdana"/>
          <w:sz w:val="20"/>
          <w:szCs w:val="20"/>
          <w:lang w:val="es-ES_tradnl"/>
        </w:rPr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0" w:right="1418" w:bottom="1134" w:left="1418" w:header="720" w:footer="309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Verdan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bidi w:val="0"/>
      <w:spacing w:after="101" w:line="259" w:lineRule="auto"/>
      <w:ind w:left="0" w:right="0" w:firstLine="0"/>
      <w:jc w:val="left"/>
      <w:rPr>
        <w:rtl w:val="0"/>
      </w:rPr>
    </w:pPr>
    <w:r>
      <w:rPr>
        <w:b w:val="1"/>
        <w:bCs w:val="1"/>
        <w:outline w:val="0"/>
        <w:color w:val="a6a6a6"/>
        <w:sz w:val="18"/>
        <w:szCs w:val="18"/>
        <w:u w:color="a6a6a6"/>
        <w14:textFill>
          <w14:solidFill>
            <w14:srgbClr w14:val="A6A6A6"/>
          </w14:solidFill>
        </w14:textFill>
      </w:rP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rStyle w:val="None"/>
        <w:b w:val="0"/>
        <w:bCs w:val="0"/>
        <w:outline w:val="0"/>
        <w:color w:val="000000"/>
        <w:sz w:val="22"/>
        <w:szCs w:val="22"/>
        <w:u w:color="000000"/>
        <w:shd w:val="nil" w:color="auto" w:fill="auto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3048000" cy="619125"/>
          <wp:effectExtent l="0" t="0" r="0" b="0"/>
          <wp:docPr id="1073741825" name="officeArt object" descr="Alliance_TxtRight_Americas_es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lliance_TxtRight_Americas_es.jpg" descr="Alliance_TxtRight_Americas_es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0" cy="619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None"/>
        <w:b w:val="0"/>
        <w:bCs w:val="0"/>
        <w:outline w:val="0"/>
        <w:color w:val="000000"/>
        <w:sz w:val="22"/>
        <w:szCs w:val="22"/>
        <w:u w:color="000000"/>
        <w:shd w:val="nil" w:color="auto" w:fill="auto"/>
        <w14:textFill>
          <w14:solidFill>
            <w14:srgbClr w14:val="000000"/>
          </w14:solidFill>
        </w14:textFill>
      </w:rPr>
      <w:tab/>
    </w:r>
    <w:r>
      <w:rPr>
        <w:rStyle w:val="None"/>
        <w:b w:val="1"/>
        <w:bCs w:val="1"/>
        <w:outline w:val="0"/>
        <w:color w:val="952b6a"/>
        <w:sz w:val="28"/>
        <w:szCs w:val="28"/>
        <w:u w:color="952b6a"/>
        <w:shd w:val="nil" w:color="auto" w:fill="auto"/>
        <w:rtl w:val="0"/>
        <w:lang w:val="en-US"/>
        <w14:textFill>
          <w14:solidFill>
            <w14:srgbClr w14:val="952B6A"/>
          </w14:solidFill>
        </w14:textFill>
      </w:rPr>
      <w:t xml:space="preserve">Power of Attorney Form </w:t>
    </w:r>
    <w:r>
      <w:rPr>
        <w:rStyle w:val="None"/>
        <w:b w:val="1"/>
        <w:bCs w:val="1"/>
        <w:outline w:val="0"/>
        <w:color w:val="952b6a"/>
        <w:sz w:val="28"/>
        <w:szCs w:val="28"/>
        <w:u w:color="952b6a"/>
        <w:shd w:val="nil" w:color="auto" w:fill="auto"/>
        <w:lang w:val="en-US"/>
        <w14:textFill>
          <w14:solidFill>
            <w14:srgbClr w14:val="952B6A"/>
          </w14:solidFill>
        </w14:textFill>
      </w:rPr>
      <w:br w:type="textWrapping"/>
    </w:r>
    <w:r>
      <w:rPr>
        <w:rStyle w:val="None"/>
        <w:b w:val="0"/>
        <w:bCs w:val="0"/>
        <w:outline w:val="0"/>
        <w:color w:val="952b6a"/>
        <w:sz w:val="28"/>
        <w:szCs w:val="28"/>
        <w:u w:color="952b6a"/>
        <w:shd w:val="nil" w:color="auto" w:fill="auto"/>
        <w:rtl w:val="0"/>
        <w:lang w:val="en-US"/>
        <w14:textFill>
          <w14:solidFill>
            <w14:srgbClr w14:val="952B6A"/>
          </w14:solidFill>
        </w14:textFill>
      </w:rPr>
      <w:t>2014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clear" w:pos="4153"/>
        <w:tab w:val="clear" w:pos="8306"/>
      </w:tabs>
      <w:jc w:val="center"/>
      <w:rPr>
        <w:rStyle w:val="None"/>
        <w:b w:val="1"/>
        <w:bCs w:val="1"/>
        <w:outline w:val="0"/>
        <w:color w:val="ff0000"/>
        <w:sz w:val="36"/>
        <w:szCs w:val="36"/>
        <w:u w:color="ff0000"/>
        <w:shd w:val="clear" w:color="auto" w:fill="ffff00"/>
        <w14:textFill>
          <w14:solidFill>
            <w14:srgbClr w14:val="FF0000"/>
          </w14:solidFill>
        </w14:textFill>
      </w:rPr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7" name="officeArt object" descr="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7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rStyle w:val="None"/>
        <w:b w:val="1"/>
        <w:bCs w:val="1"/>
        <w:outline w:val="0"/>
        <w:color w:val="ff0000"/>
        <w:sz w:val="36"/>
        <w:szCs w:val="36"/>
        <w:u w:color="ff0000"/>
        <w:shd w:val="clear" w:color="auto" w:fill="ffff00"/>
        <w:rtl w:val="0"/>
        <w:lang w:val="en-US"/>
        <w14:textFill>
          <w14:solidFill>
            <w14:srgbClr w14:val="FF0000"/>
          </w14:solidFill>
        </w14:textFill>
      </w:rPr>
      <w:t>INSTITUTIONAL LOGO</w:t>
    </w:r>
  </w:p>
  <w:p>
    <w:pPr>
      <w:pStyle w:val="footer"/>
      <w:tabs>
        <w:tab w:val="clear" w:pos="4153"/>
        <w:tab w:val="clear" w:pos="8306"/>
      </w:tabs>
      <w:jc w:val="center"/>
    </w:pPr>
    <w:r>
      <w:rPr>
        <w:rStyle w:val="None"/>
      </w:rPr>
      <w:br w:type="textWrapping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Heading">
    <w:name w:val="Heading"/>
    <w:next w:val="Body Text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240" w:after="120" w:line="240" w:lineRule="auto"/>
      <w:ind w:left="0" w:right="0" w:firstLine="0"/>
      <w:jc w:val="left"/>
      <w:outlineLvl w:val="0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120" w:after="120" w:line="240" w:lineRule="auto"/>
      <w:ind w:left="0" w:right="0" w:firstLine="0"/>
      <w:jc w:val="left"/>
      <w:outlineLvl w:val="9"/>
    </w:pPr>
    <w:rPr>
      <w:rFonts w:ascii="Verdana" w:cs="Arial Unicode MS" w:hAnsi="Verdan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Cambria Bold"/>
        <a:ea typeface="Cambria Bold"/>
        <a:cs typeface="Cambria Bold"/>
      </a:majorFont>
      <a:minorFont>
        <a:latin typeface="Cambria"/>
        <a:ea typeface="Cambria"/>
        <a:cs typeface="Cambr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